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452" w:rsidRDefault="00287452" w:rsidP="00966B48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en-US"/>
        </w:rPr>
      </w:pPr>
      <w:bookmarkStart w:id="0" w:name="_GoBack"/>
      <w:r>
        <w:rPr>
          <w:rFonts w:ascii="Times New Roman" w:hAnsi="Times New Roman"/>
          <w:b/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727.5pt">
            <v:imagedata r:id="rId6" o:title="скан0012"/>
          </v:shape>
        </w:pict>
      </w:r>
      <w:bookmarkEnd w:id="0"/>
    </w:p>
    <w:p w:rsidR="00A53B25" w:rsidRDefault="00A53B25" w:rsidP="00966B48">
      <w:pPr>
        <w:pStyle w:val="a3"/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приказом Министерства образования и науки Российской Федерации от 08.04.2014 года № 293 «Об утверждении Порядка приема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образования»;</w:t>
      </w:r>
    </w:p>
    <w:p w:rsidR="00A53B25" w:rsidRDefault="00A53B25" w:rsidP="00966B48">
      <w:pPr>
        <w:pStyle w:val="a3"/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уставом МБДОУ.</w:t>
      </w:r>
    </w:p>
    <w:p w:rsidR="00A53B25" w:rsidRDefault="00A53B25" w:rsidP="00966B48">
      <w:pPr>
        <w:pStyle w:val="a3"/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Правила приема в МБДОУ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обеспечивают прием в МБДОУ граждан, имеющих право на получение дошкольного образования, и проживающих на территории,  за которой закреплено МБДОУ (Управление Образования Альметьевского муниципального района РТ).</w:t>
      </w:r>
    </w:p>
    <w:p w:rsidR="00A53B25" w:rsidRDefault="00A53B25" w:rsidP="00966B48">
      <w:pPr>
        <w:pStyle w:val="a3"/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1.5. Управление размещает распорядительный акт органа местного самоуправления муниципального района о закреплении МБДОУ за конкретными территориями муниципального района на официальном сайте МБДОУ и в сети Интернет .</w:t>
      </w:r>
    </w:p>
    <w:p w:rsidR="00A53B25" w:rsidRDefault="00A53B25" w:rsidP="00966B48">
      <w:pPr>
        <w:pStyle w:val="a3"/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Прием на </w:t>
      </w:r>
      <w:proofErr w:type="gramStart"/>
      <w:r>
        <w:rPr>
          <w:rFonts w:ascii="Times New Roman" w:hAnsi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а МБДОУ по образовательным программам дошкольного образования проводится на общедоступной основ. В приеме в МБДОУ может быть только отказано по причине отсутствия в нем свободных мест.  </w:t>
      </w:r>
    </w:p>
    <w:p w:rsidR="00A53B25" w:rsidRDefault="00A53B25" w:rsidP="00966B48">
      <w:pPr>
        <w:pStyle w:val="a3"/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</w:p>
    <w:p w:rsidR="00A53B25" w:rsidRDefault="00A53B25" w:rsidP="00966B48">
      <w:pPr>
        <w:pStyle w:val="a3"/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Ознакомление родителей (законных представителей) ребенка с документами МБДОУ, указанными в п. 1.7. настоящих Правил, осуществляется путем размещения копий документов на официальном стенде в МБДОУ.</w:t>
      </w:r>
    </w:p>
    <w:p w:rsidR="00A53B25" w:rsidRDefault="00A53B25" w:rsidP="00966B48">
      <w:pPr>
        <w:pStyle w:val="a3"/>
        <w:tabs>
          <w:tab w:val="left" w:pos="0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МБДОУ также предоставляет родителям (законным представителям) ребенка копии документов, указанных в п. 1.7. Правил, при подаче заявления о приеме в МБДОУ, Ответственным за предоставление документов и ознакомление с ними является заведующий МБДОУ.</w:t>
      </w:r>
    </w:p>
    <w:p w:rsidR="00A53B25" w:rsidRPr="00966B48" w:rsidRDefault="00A53B25" w:rsidP="00966B48">
      <w:pPr>
        <w:pStyle w:val="a3"/>
        <w:numPr>
          <w:ilvl w:val="0"/>
          <w:numId w:val="1"/>
        </w:numPr>
        <w:tabs>
          <w:tab w:val="left" w:pos="0"/>
        </w:tabs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66B48">
        <w:rPr>
          <w:rFonts w:ascii="Times New Roman" w:hAnsi="Times New Roman"/>
          <w:b/>
          <w:sz w:val="28"/>
          <w:szCs w:val="28"/>
        </w:rPr>
        <w:t>Прием детей, впервые поступающих в МБДОУ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proofErr w:type="gramStart"/>
      <w:r>
        <w:rPr>
          <w:rFonts w:ascii="Times New Roman" w:hAnsi="Times New Roman"/>
          <w:sz w:val="28"/>
          <w:szCs w:val="28"/>
        </w:rPr>
        <w:t xml:space="preserve">Прием детей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>
          <w:rPr>
            <w:rFonts w:ascii="Times New Roman" w:hAnsi="Times New Roman"/>
            <w:sz w:val="28"/>
            <w:szCs w:val="28"/>
          </w:rPr>
          <w:t>2002 г</w:t>
        </w:r>
      </w:smartTag>
      <w:r>
        <w:rPr>
          <w:rFonts w:ascii="Times New Roman" w:hAnsi="Times New Roman"/>
          <w:sz w:val="28"/>
          <w:szCs w:val="28"/>
        </w:rPr>
        <w:t>. № 115-ФЗ «О правовом положении иностранных граждан в Российской Федерации».</w:t>
      </w:r>
      <w:proofErr w:type="gramEnd"/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Основанием для приема заявления родителей (законных представителей) ребенка в МБДОУ является протокол Комиссии по комплектованию образовательных  учреждений, реализующих основную общеобразовательную программу дошкольного образования Исполнительного комитета Альметьевского муниципального района Республики Татарстан (далее комиссия по комплектованию), а также присвоение в автоматизированной информационной системе «Электронный детский сад» (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Pr="001B005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1B005A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1B005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заявлению  родителя (законного представителя) о постановке на учет статуса «Направлен в ДОУ».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МБДОУ осуществляет прием заявления родителей (законных представителей) ребенка: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 форме электронного документа с использованием информационно-коммуникативных сетей общего пользования;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форме документа на бумажном носителей.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Заявления в форме электронного документа заполняется родителями (законными представителями) ребенка на официальном сайте МБДОУ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МБДОУ всех необходимых документов. При регистрации заявлений, поданных в электронном виде, в журнале регистрации заявлений о приеме в МБДОУ указываются две даты: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- 1-я дата заполнения подачи заявления (отсылка заявления);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- 2-я дата представления всех необходимых документов.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В заявлении родителями (законными представителями) ребенка указывается следующие сведения: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фамилия, имя, отчество (последнее – при наличии) ребенка;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дата и место рождения ребенка;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фамилия, имя, отчество (последнее – при наличии) родителей (законных представителей) ребенка;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контактные телефоны родителей (законных представителей) ребенка.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Независимо от формы подачи заявления  (в электронном или бумажном виде) родители (законные представители) детей заполняют соответствующий бланк (шаблон) заявления, размещенный  на официальном сайте МБДОУ в сети Интернет, на информационном стенде МБДОУ.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Для зачисления ребенка в МБДОУ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</w:t>
      </w:r>
      <w:r>
        <w:rPr>
          <w:rFonts w:ascii="Times New Roman" w:hAnsi="Times New Roman"/>
          <w:sz w:val="28"/>
          <w:szCs w:val="28"/>
        </w:rPr>
        <w:lastRenderedPageBreak/>
        <w:t>регистрации ребенка по месту жительства или по месту пребывания на закрепленной территории;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медицинское заключение.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Для зачисления ребенка в МБДОУ родители (законные представители) детей, не проживающих на закрепленной территории, дополнительно  предъявляют следующие документы: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свидетельство о рождении ребенка;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медицинское заключение.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свидетельство о рождении ребенка;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документ, подтверждающий родство заявителя (или законность представления прав ребенка);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документ, подтверждающий право заявителя на пребывание в Российской Федерации;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медицинское заключение.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2.10. Иностранные граждане и лица без гражданства все документы представляют на русском языке или вместе  с заверенным в установленном порядке переводом на русский  язык.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2.11. Родители (законные представители) детей имеют право по своему усмотрению представлять другие документы.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2.12. Требование предоставления других документов в качестве основания для приема детей в МБДОУ не допускается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2.13. Факт ознакомления родителей (законных представителей) ребенка с документами, указанными в п. 1.7. Правил, фиксируется в заявлении о приеме и заверяется личной подписью родителя (законных представителей) ребенка.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2.14. Подписью родителей (законных представителей) ребенка фиксируется также согласие на обработку их персональных данных и персональных данных ребенка  в порядке, установленном законодательством Российской Федерации (путем заполнения соответствующего заявления).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2.15.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родителями (законными представителями) детей выдается расписка в получении документов, содержащая информацию о регистрационном номере заявления о приеме ребенка в МБДОУ , о перечне представленных документов. расписка заверяется подписью заведующего МБДОУ и печатью МБДОУ.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2.16. В случае, если на момент подачи заявления о приеме в МБДОУ предъявлены не все необходимые документы, указанные в </w:t>
      </w:r>
      <w:proofErr w:type="spellStart"/>
      <w:r>
        <w:rPr>
          <w:rFonts w:ascii="Times New Roman" w:hAnsi="Times New Roman"/>
          <w:sz w:val="28"/>
          <w:szCs w:val="28"/>
        </w:rPr>
        <w:t>п.п</w:t>
      </w:r>
      <w:proofErr w:type="spellEnd"/>
      <w:r>
        <w:rPr>
          <w:rFonts w:ascii="Times New Roman" w:hAnsi="Times New Roman"/>
          <w:sz w:val="28"/>
          <w:szCs w:val="28"/>
        </w:rPr>
        <w:t>. 2.7-2.9 настоящих Правил, в журнале регистрации делается соответствующая отметка.  При регистрации подобных заявлений в журнале регистрации заявлений о приеме в МБДОУ указываются две даты: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- 1-я – дата подачи заявления;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- 2-я- дата представления всех необходимых документов.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документа (документов) не может быть основанием для отказа в приеме заявления.  Однако приказ о зачислении детей в данном случае, а также при подаче заявления в электронном виде, издается в течении 3 рабочих дней после представления необходимых документов.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2.17. После представления в МБДОУ заявления и всех необходимых документов МБДОУ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– у родителей (законных представителей) воспитанника.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2.18. Основанием возникновения образовательных отношений является приказ МБДОУ о зачислении ребенка в МБДОУ. Приказ о зачислении в МБДОУ издает заведующая МБДОУ в срок не позднее 3 рабочих дней после заключения договора.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2.19. Приказ о зачислении ребенка в МБДОУ размещается на официальном сайте МБДОУ в сети Интернет и на информационном стенде МБДОУ в течении 3 дней со дня его издания.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2.20. Права и обязанности воспитанников, его родителей (законных представителей) предусмотренные законодательством об образовании и локальными  нормативными актами МБДОУ, возникают у лица, принятого на обучение, с даты указанной в приказе о приеме лица на обучение в МБДОУ.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2.21. На каждого ребенка, зачисленного в МБДОУ, заводится личное дело, в котором хранится копии предъявляемых при приеме документов.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2.22. Сведения о воспитанниках, зачисленных в МБДОУ, вносится в Книгу учета движения детей, которая предназначена для регистрации сведений  о детях и контроля за движением контингента детей в МБДОУ,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A53B25" w:rsidRDefault="00A53B25" w:rsidP="00966B48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966B48">
        <w:rPr>
          <w:rFonts w:ascii="Times New Roman" w:hAnsi="Times New Roman"/>
          <w:b/>
          <w:sz w:val="28"/>
          <w:szCs w:val="28"/>
        </w:rPr>
        <w:t>3. Прием детей в порядке перевода из другой</w:t>
      </w:r>
    </w:p>
    <w:p w:rsidR="00A53B25" w:rsidRPr="00966B48" w:rsidRDefault="00A53B25" w:rsidP="00966B48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966B48">
        <w:rPr>
          <w:rFonts w:ascii="Times New Roman" w:hAnsi="Times New Roman"/>
          <w:b/>
          <w:sz w:val="28"/>
          <w:szCs w:val="28"/>
        </w:rPr>
        <w:t xml:space="preserve"> образовательной организации.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прием в МБДОУ детей, ранее посещавших другие дошкольные образовательные организации, осуществляется в соответствии с требованиями, установленным и разделом 2 настоящих Правил.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 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В случае. если ребенок не посещал дошкольную образовательную организацию 5 дней (за исключением выходных праздничных дней), родителями (законными представителями) предъявляется медицинская справка ос состоянии здоровья.</w:t>
      </w:r>
    </w:p>
    <w:p w:rsidR="00A53B25" w:rsidRDefault="00A53B25" w:rsidP="00966B48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966B48">
        <w:rPr>
          <w:rFonts w:ascii="Times New Roman" w:hAnsi="Times New Roman"/>
          <w:b/>
          <w:sz w:val="28"/>
          <w:szCs w:val="28"/>
        </w:rPr>
        <w:t>. Основания для отказа в зачислении воспитанника в МБДОУ.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Родителями (законными представителями) ребенка может быть отказано в приеме ребенка в МБДОУ в случае, если: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Системе отсутствует информация о направлении ребенка в МБДОУ;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родители (законные представители) не представили необходимые для приема документы согласно </w:t>
      </w:r>
      <w:proofErr w:type="spellStart"/>
      <w:r>
        <w:rPr>
          <w:rFonts w:ascii="Times New Roman" w:hAnsi="Times New Roman"/>
          <w:sz w:val="28"/>
          <w:szCs w:val="28"/>
        </w:rPr>
        <w:t>п.п</w:t>
      </w:r>
      <w:proofErr w:type="spellEnd"/>
      <w:r>
        <w:rPr>
          <w:rFonts w:ascii="Times New Roman" w:hAnsi="Times New Roman"/>
          <w:sz w:val="28"/>
          <w:szCs w:val="28"/>
        </w:rPr>
        <w:t>.. 2.7.-2.9. настоящих правил;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имеются медицинские противопоказания к посещению ребенком МБДОУ (о чем имеется соответствующее медицинское заключение);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В случаях, указанных в п. 3.1. 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 сфере образования.</w:t>
      </w:r>
    </w:p>
    <w:p w:rsidR="00A53B25" w:rsidRDefault="00A53B25" w:rsidP="00966B48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</w:t>
      </w:r>
      <w:r w:rsidRPr="00966B48">
        <w:rPr>
          <w:rFonts w:ascii="Times New Roman" w:hAnsi="Times New Roman"/>
          <w:b/>
          <w:sz w:val="28"/>
          <w:szCs w:val="28"/>
        </w:rPr>
        <w:t xml:space="preserve">орядок перевода воспитанников из одной </w:t>
      </w:r>
    </w:p>
    <w:p w:rsidR="00A53B25" w:rsidRPr="00966B48" w:rsidRDefault="00A53B25" w:rsidP="00966B48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966B48">
        <w:rPr>
          <w:rFonts w:ascii="Times New Roman" w:hAnsi="Times New Roman"/>
          <w:b/>
          <w:sz w:val="28"/>
          <w:szCs w:val="28"/>
        </w:rPr>
        <w:t>возрастной группы в другую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Перевод воспитанников из одной возрастной группы в другую осуществляет заведующий МБДОУ на основании приказа.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Воспитанники МБДОУ переводятся из одной возрастной группы в другую в следующих случаях: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 заявлению родителей (законных представителей), при наличии свободных мест в желаемой группе, с учетом возраста ребенка.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A53B25" w:rsidRDefault="00A53B25" w:rsidP="00966B48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966B48">
        <w:rPr>
          <w:rFonts w:ascii="Times New Roman" w:hAnsi="Times New Roman"/>
          <w:b/>
          <w:sz w:val="28"/>
          <w:szCs w:val="28"/>
        </w:rPr>
        <w:t>Порядок взаимодействия МБДОУ с Комиссией по комплектованию по вопросам комплектования контингента МБДОУ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Заведующий МБДОУ в течении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6.3. 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В целях доукомплектования МБДОУ воспитанниками в текущем учебном году при наличии (появлении) свободных мест в МБДОУ проводятся следующие мероприятия: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 20 числа каждого месяца МБДОУ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МБДОУ уведомляет Комиссию по комплектованию о зачислении воспитанника в МБДОУ, предоставляя выписку из приказа о зачислении воспитанника и о воспитанниках, не явившихся в МБДОУ в установленные сроки.</w:t>
      </w:r>
    </w:p>
    <w:p w:rsidR="00A53B25" w:rsidRDefault="00A53B25" w:rsidP="00966B48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966B48">
        <w:rPr>
          <w:rFonts w:ascii="Times New Roman" w:hAnsi="Times New Roman"/>
          <w:b/>
          <w:sz w:val="28"/>
          <w:szCs w:val="28"/>
        </w:rPr>
        <w:t>. Прием на обучение по дополнительным образовательным программам.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На обучение по дополнительным общеразвивающим программам, реализуемым в МБДОУ в соответствии с лицензией, принимаются воспитанники МБДОУ на основании свободного выбора родителей (законных представителей) ребенка.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Прием воспитанника на обучение дополнительным общеразвивающим программам осуществляется на основании заявления их родителей (законных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представителей).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В заявлении родителей (законных представителей) указывается следующие сведения: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фамилия, имя, отчество (последнее – при наличии) ребенка;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дата и место рождения ребенка;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группа, которую ребенок посещает;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фамилия, имя, отчество (последнее при наличии) родителей (законных представителей) ребенка;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адрес места жительства ребенка его родителей (законных представителей);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контактные телефоны родителей (законных представителей) ребенка;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дополнительная общеразвивающая программа, по которой планируется обучаться.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При подаче заявления о приеме на обучение по дополнительным общеразвивающим программам спортивной и хореографической направленности, дополнительно представляется медицинское заключение о состоянии здоровья воспитанника.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 МБДОУ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 ) дополнительного образования фиксируется в заявлении родителей (законных представителей) воспитанника о приеме на обучение по дополнительным образовательным программам.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7.6. После подачи заявления  о приеме на обучение по дополнительным общеразвивающим программам за счет средств бюджета между МБДОУ и родителями (законными представителями) воспитанника заключается дополнительное соглашение к договору об образовании (заключенному при  приеме в МБДОУ), в котором указываются основные характеристики образования (вид, уровень и (или) направленность образовательной программы форма обучения, срок освоения образовательной программы (продолжительность  обучения). Дополнительное соглашение к договору оформляется в письменной форме в двух экземплярах, один из которых хранится в личном деле воспитанника в МБДОУ, другой – у родителей (законных представителей) воспитанника.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7.7. После подачи заявления о приеме на обучение по дополнительным общеразвивающим программам на платной основе между МБДОУ и родителями (законными представителями) воспитанника заключается договор об оказании платных  дополнительных образовательных услуг. Порядок заключения договора регламентируется Положением о платных дополнительных образовательных услугах в МБДОУ.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7.8. Прием на обучение по дополнительным общеразвивающим программам оформляется приказом МБДОУ в течении 3 рабочих дней после подачи документов.</w:t>
      </w:r>
    </w:p>
    <w:p w:rsidR="00A53B25" w:rsidRDefault="00A53B25" w:rsidP="00966B48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A53B25" w:rsidRPr="00966B48" w:rsidRDefault="00A53B25" w:rsidP="00966B48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966B48">
        <w:rPr>
          <w:rFonts w:ascii="Times New Roman" w:hAnsi="Times New Roman"/>
          <w:b/>
          <w:sz w:val="28"/>
          <w:szCs w:val="28"/>
        </w:rPr>
        <w:t>8. Изменение образовательных отношений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8.1. Образовательные отношения изменяются в случае изменения условий получения учащимися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МБДОУ.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Образовательные отношения изменяются по инициативе родителей (законных представителей) воспитанника в следующем случаях: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8.2.1. при переводе воспитанника в группу логопедической направленности;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8.2.2. при переводе воспитанника на обучение с одной дополнительной общеразвивающий программы на другую; 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8.2.3. при прекращении освоения ребенком дополнительной общеразвивающей программы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8.2.4. при расторжении договора об оказании платных образовательных услуг.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 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8.4. Основанием для изменения образовательных отношений в случаях, указанных в </w:t>
      </w:r>
      <w:proofErr w:type="spellStart"/>
      <w:r>
        <w:rPr>
          <w:rFonts w:ascii="Times New Roman" w:hAnsi="Times New Roman"/>
          <w:sz w:val="28"/>
          <w:szCs w:val="28"/>
        </w:rPr>
        <w:t>пп</w:t>
      </w:r>
      <w:proofErr w:type="spellEnd"/>
      <w:r>
        <w:rPr>
          <w:rFonts w:ascii="Times New Roman" w:hAnsi="Times New Roman"/>
          <w:sz w:val="28"/>
          <w:szCs w:val="28"/>
        </w:rPr>
        <w:t>. 8.2.1. и 8.2.2.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заключения дополнительного соглашения.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8.5. Основанием для изменения образовательных отношений в случае, указанном в </w:t>
      </w:r>
      <w:proofErr w:type="spellStart"/>
      <w:r>
        <w:rPr>
          <w:rFonts w:ascii="Times New Roman" w:hAnsi="Times New Roman"/>
          <w:sz w:val="28"/>
          <w:szCs w:val="28"/>
        </w:rPr>
        <w:t>пп</w:t>
      </w:r>
      <w:proofErr w:type="spellEnd"/>
      <w:r>
        <w:rPr>
          <w:rFonts w:ascii="Times New Roman" w:hAnsi="Times New Roman"/>
          <w:sz w:val="28"/>
          <w:szCs w:val="28"/>
        </w:rPr>
        <w:t>. 8.2.3. настоящих Правил, является приказ заведующего МБДОУ, изданный им на основании внесения соответствующих изменений в договор об образовании, заключённый между МБДОУ и родителями (законными представителями) ребенка путем расторжения ранее заключенного дополнительного соглашения при  приеме ребенка на обучение по дополнительным общеразвивающим программам.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8.6. Основанием для изменения образовательных отношений в случае, указанном в </w:t>
      </w:r>
      <w:proofErr w:type="spellStart"/>
      <w:r>
        <w:rPr>
          <w:rFonts w:ascii="Times New Roman" w:hAnsi="Times New Roman"/>
          <w:sz w:val="28"/>
          <w:szCs w:val="28"/>
        </w:rPr>
        <w:t>пп</w:t>
      </w:r>
      <w:proofErr w:type="spellEnd"/>
      <w:r>
        <w:rPr>
          <w:rFonts w:ascii="Times New Roman" w:hAnsi="Times New Roman"/>
          <w:sz w:val="28"/>
          <w:szCs w:val="28"/>
        </w:rPr>
        <w:t>. 8.2.4.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8.7. Общеобразовательные отношения изменяются по инициативе МБДОУ в следующих случаях: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8.7.1. при прекращении реализации в МБДОУ дополнительной общеразвивающей программы (программ);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8.7.2. при расторжении договора об оказании платных образовательных услуг.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8.8 Основанием для изменения образовательных отношений в случае, указанном в п. 8.7.1.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8.9. Основанием для изменения образовательных отношений в случае, указанном в </w:t>
      </w:r>
      <w:proofErr w:type="spellStart"/>
      <w:r>
        <w:rPr>
          <w:rFonts w:ascii="Times New Roman" w:hAnsi="Times New Roman"/>
          <w:sz w:val="28"/>
          <w:szCs w:val="28"/>
        </w:rPr>
        <w:t>п.п</w:t>
      </w:r>
      <w:proofErr w:type="spellEnd"/>
      <w:r>
        <w:rPr>
          <w:rFonts w:ascii="Times New Roman" w:hAnsi="Times New Roman"/>
          <w:sz w:val="28"/>
          <w:szCs w:val="28"/>
        </w:rPr>
        <w:t>. 8.7.2.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8.10. Права и обязанности воспитанника, предусмотренные законодательством об образовании и локальными нормативными актами МБДОУ, изменяются с даты издания приказа или иной указанной в нем даты.</w:t>
      </w:r>
    </w:p>
    <w:p w:rsidR="00A53B25" w:rsidRPr="00966B48" w:rsidRDefault="00A53B25" w:rsidP="00966B48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966B48">
        <w:rPr>
          <w:rFonts w:ascii="Times New Roman" w:hAnsi="Times New Roman"/>
          <w:b/>
          <w:sz w:val="28"/>
          <w:szCs w:val="28"/>
        </w:rPr>
        <w:t>9. Прекращение образовательных отношений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 Образовательные отношения прекращаются в связи с отчислением обучающегося из МБДОУ: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досрочно.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9.2. Образовательные отношения прекращаются досрочно по инициативе родителей (законных представителей) воспитанника: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 формы получения образования и формы обучения (получения детьми </w:t>
      </w:r>
      <w:r>
        <w:rPr>
          <w:rFonts w:ascii="Times New Roman" w:hAnsi="Times New Roman"/>
          <w:sz w:val="28"/>
          <w:szCs w:val="28"/>
        </w:rPr>
        <w:lastRenderedPageBreak/>
        <w:t>дошкольного образования вне образовательной организации в форме семейного образования).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9.3. В случаях, указанных в п. 9. 2.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9.4. 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9.5. 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МБДОУ об отчислении воспитанника из МБДОУ.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9.6. Досрочное прекращение образовательных отношений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9.7. Образовательные отношения прекращаются по обстоятельствам, не зависящим от воли учащегося или родителей (законных представителей) воспитанника и МБДОУ, в том числе в случае ликвидации МБДОУ.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9.8. Права и обязанности воспитанника, родителей (законных представителей) воспитанника, предусмотренные  законодательством об образовании и локальными нормативными актами МБДОУ, прекращаются с даты его отчисления из МБДОУ.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A53B25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</w:p>
    <w:p w:rsidR="00A53B25" w:rsidRPr="008E047D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</w:p>
    <w:p w:rsidR="00A53B25" w:rsidRPr="008E047D" w:rsidRDefault="00A53B25" w:rsidP="00966B48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</w:p>
    <w:sectPr w:rsidR="00A53B25" w:rsidRPr="008E047D" w:rsidSect="00966B4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E7545"/>
    <w:multiLevelType w:val="multilevel"/>
    <w:tmpl w:val="AF7A85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047D"/>
    <w:rsid w:val="000D5566"/>
    <w:rsid w:val="000E6DD8"/>
    <w:rsid w:val="0013309F"/>
    <w:rsid w:val="00152B1D"/>
    <w:rsid w:val="001B005A"/>
    <w:rsid w:val="001D6484"/>
    <w:rsid w:val="0025751A"/>
    <w:rsid w:val="00287452"/>
    <w:rsid w:val="004A114D"/>
    <w:rsid w:val="004C029E"/>
    <w:rsid w:val="004C650B"/>
    <w:rsid w:val="00511F2F"/>
    <w:rsid w:val="00550D27"/>
    <w:rsid w:val="00586A5F"/>
    <w:rsid w:val="005C7BEC"/>
    <w:rsid w:val="006C6246"/>
    <w:rsid w:val="00734A16"/>
    <w:rsid w:val="0076418B"/>
    <w:rsid w:val="0077644B"/>
    <w:rsid w:val="0082188A"/>
    <w:rsid w:val="008E047D"/>
    <w:rsid w:val="00966B48"/>
    <w:rsid w:val="009A08EF"/>
    <w:rsid w:val="009E105C"/>
    <w:rsid w:val="00A237C4"/>
    <w:rsid w:val="00A53B25"/>
    <w:rsid w:val="00AB5459"/>
    <w:rsid w:val="00B85781"/>
    <w:rsid w:val="00BB2971"/>
    <w:rsid w:val="00DC6C7C"/>
    <w:rsid w:val="00F43ADC"/>
    <w:rsid w:val="00FE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47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E04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966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66B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4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12</Pages>
  <Words>3215</Words>
  <Characters>18326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Админ</cp:lastModifiedBy>
  <cp:revision>15</cp:revision>
  <cp:lastPrinted>2015-10-22T09:49:00Z</cp:lastPrinted>
  <dcterms:created xsi:type="dcterms:W3CDTF">2015-06-10T10:53:00Z</dcterms:created>
  <dcterms:modified xsi:type="dcterms:W3CDTF">2015-10-25T13:08:00Z</dcterms:modified>
</cp:coreProperties>
</file>